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9BAA" w14:textId="33A56B4A" w:rsidR="00C2376F" w:rsidRDefault="009964EF" w:rsidP="110C77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bCs/>
          <w:color w:val="000000"/>
          <w:sz w:val="28"/>
          <w:szCs w:val="28"/>
        </w:rPr>
      </w:pPr>
      <w:r w:rsidRPr="110C77C1">
        <w:rPr>
          <w:b/>
          <w:bCs/>
          <w:color w:val="000000" w:themeColor="text1"/>
          <w:sz w:val="28"/>
          <w:szCs w:val="28"/>
        </w:rPr>
        <w:t xml:space="preserve">Seznam </w:t>
      </w:r>
      <w:r w:rsidR="003F4D4A" w:rsidRPr="110C77C1">
        <w:rPr>
          <w:b/>
          <w:bCs/>
          <w:color w:val="000000" w:themeColor="text1"/>
          <w:sz w:val="28"/>
          <w:szCs w:val="28"/>
        </w:rPr>
        <w:t xml:space="preserve">gradiv in </w:t>
      </w:r>
      <w:r w:rsidRPr="110C77C1">
        <w:rPr>
          <w:b/>
          <w:bCs/>
          <w:color w:val="000000" w:themeColor="text1"/>
          <w:sz w:val="28"/>
          <w:szCs w:val="28"/>
        </w:rPr>
        <w:t>potrebščin za šolsko leto 20</w:t>
      </w:r>
      <w:r w:rsidR="00F44EDB" w:rsidRPr="110C77C1">
        <w:rPr>
          <w:b/>
          <w:bCs/>
          <w:color w:val="000000" w:themeColor="text1"/>
          <w:sz w:val="28"/>
          <w:szCs w:val="28"/>
        </w:rPr>
        <w:t>2</w:t>
      </w:r>
      <w:r w:rsidR="28FC9DE0" w:rsidRPr="110C77C1">
        <w:rPr>
          <w:b/>
          <w:bCs/>
          <w:color w:val="000000" w:themeColor="text1"/>
          <w:sz w:val="28"/>
          <w:szCs w:val="28"/>
        </w:rPr>
        <w:t>4</w:t>
      </w:r>
      <w:r w:rsidR="00EC5B4D" w:rsidRPr="110C77C1">
        <w:rPr>
          <w:b/>
          <w:bCs/>
          <w:color w:val="000000" w:themeColor="text1"/>
          <w:sz w:val="28"/>
          <w:szCs w:val="28"/>
        </w:rPr>
        <w:t>/202</w:t>
      </w:r>
      <w:r w:rsidR="60EF04E7" w:rsidRPr="110C77C1">
        <w:rPr>
          <w:b/>
          <w:bCs/>
          <w:color w:val="000000" w:themeColor="text1"/>
          <w:sz w:val="28"/>
          <w:szCs w:val="28"/>
        </w:rPr>
        <w:t>5</w:t>
      </w:r>
      <w:r w:rsidRPr="110C77C1">
        <w:rPr>
          <w:b/>
          <w:bCs/>
          <w:color w:val="000000" w:themeColor="text1"/>
          <w:sz w:val="28"/>
          <w:szCs w:val="28"/>
        </w:rPr>
        <w:t xml:space="preserve"> za 2. razred</w:t>
      </w:r>
    </w:p>
    <w:p w14:paraId="6DC88C91" w14:textId="77777777" w:rsidR="00F07FEF" w:rsidRDefault="00F44EDB" w:rsidP="00F44EDB">
      <w:pPr>
        <w:spacing w:before="240" w:after="120" w:line="240" w:lineRule="auto"/>
        <w:rPr>
          <w:b/>
          <w:color w:val="FF0000"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SEZNAM </w:t>
      </w:r>
      <w:r w:rsidR="009964EF">
        <w:rPr>
          <w:b/>
          <w:sz w:val="22"/>
          <w:szCs w:val="22"/>
        </w:rPr>
        <w:t>DELOVNI</w:t>
      </w:r>
      <w:r>
        <w:rPr>
          <w:b/>
          <w:sz w:val="22"/>
          <w:szCs w:val="22"/>
        </w:rPr>
        <w:t>H ZVEZKOV</w:t>
      </w:r>
    </w:p>
    <w:p w14:paraId="41C57F47" w14:textId="77777777" w:rsidR="00F44EDB" w:rsidRDefault="00F44EDB" w:rsidP="00F44EDB">
      <w:pPr>
        <w:spacing w:before="240" w:after="120" w:line="240" w:lineRule="auto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</w:rPr>
        <w:t>DRUG</w:t>
      </w:r>
      <w:r w:rsidRPr="001E5713">
        <w:rPr>
          <w:b/>
          <w:color w:val="FF0000"/>
          <w:sz w:val="22"/>
          <w:szCs w:val="22"/>
          <w:highlight w:val="yellow"/>
        </w:rPr>
        <w:t xml:space="preserve">OŠOLCI DOBIJO DELOVNE ZVEZKE SEPTEMBRA V </w:t>
      </w:r>
      <w:r w:rsidRPr="00C94F37">
        <w:rPr>
          <w:b/>
          <w:color w:val="FF0000"/>
          <w:sz w:val="22"/>
          <w:szCs w:val="22"/>
          <w:highlight w:val="yellow"/>
        </w:rPr>
        <w:t>ŠOLI BREZPLAČNO</w:t>
      </w:r>
      <w:r w:rsidR="00AB7B25">
        <w:rPr>
          <w:b/>
          <w:color w:val="FF0000"/>
          <w:sz w:val="22"/>
          <w:szCs w:val="22"/>
        </w:rPr>
        <w:t>.</w:t>
      </w:r>
    </w:p>
    <w:tbl>
      <w:tblPr>
        <w:tblStyle w:val="tabela"/>
        <w:tblW w:w="104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2"/>
        <w:gridCol w:w="3863"/>
      </w:tblGrid>
      <w:tr w:rsidR="00166440" w14:paraId="0F100229" w14:textId="77777777" w:rsidTr="00166440">
        <w:tc>
          <w:tcPr>
            <w:tcW w:w="65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B09026" w14:textId="77777777" w:rsidR="00166440" w:rsidRDefault="00166440" w:rsidP="00E841B7">
            <w:pPr>
              <w:pStyle w:val="pnormal"/>
            </w:pPr>
            <w:r w:rsidRPr="00CF1F2F"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96D4FA" w14:textId="77777777" w:rsidR="00166440" w:rsidRDefault="00166440" w:rsidP="00E841B7">
            <w:pPr>
              <w:pStyle w:val="pnormal"/>
            </w:pPr>
            <w:r w:rsidRPr="00F44EDB"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166440" w14:paraId="3B8C7D5B" w14:textId="77777777" w:rsidTr="00166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BC6" w14:textId="4AE79C91" w:rsidR="00166440" w:rsidRDefault="00166440" w:rsidP="2FEA77E1">
            <w:pPr>
              <w:pStyle w:val="pnormal"/>
            </w:pPr>
            <w:r>
              <w:t xml:space="preserve">Več avtorjev: LILI IN BINE: NOVI PRIJATELJI 2 - KOMPLET, samostojni delovni zvezki za slovenščino, matematiko, spoznavanje okolja in glasbeno umetnost s kodo in prilogam v škatli + 2. del zvezka za opismenjevanje, založba ROKUS-KLETT, količina: 1, EAN: </w:t>
            </w:r>
            <w:r w:rsidRPr="009E3B29">
              <w:t>3831075929609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390" w14:textId="77777777" w:rsidR="00166440" w:rsidRDefault="00166440" w:rsidP="00806559">
            <w:pPr>
              <w:pStyle w:val="pnormal"/>
            </w:pPr>
            <w:r>
              <w:t xml:space="preserve">Učni kompleti </w:t>
            </w:r>
          </w:p>
        </w:tc>
      </w:tr>
    </w:tbl>
    <w:p w14:paraId="1DB77C46" w14:textId="77777777" w:rsidR="00CF1F2F" w:rsidRDefault="00CF1F2F" w:rsidP="00F44EDB">
      <w:pPr>
        <w:spacing w:after="0" w:line="240" w:lineRule="auto"/>
        <w:rPr>
          <w:b/>
          <w:sz w:val="22"/>
          <w:szCs w:val="22"/>
        </w:rPr>
      </w:pPr>
    </w:p>
    <w:p w14:paraId="23274513" w14:textId="2956318A" w:rsidR="00F44EDB" w:rsidRPr="009A5D0F" w:rsidRDefault="00F44EDB" w:rsidP="00F44EDB">
      <w:pPr>
        <w:spacing w:after="0" w:line="240" w:lineRule="auto"/>
        <w:rPr>
          <w:bCs/>
        </w:rPr>
      </w:pPr>
      <w:r>
        <w:rPr>
          <w:b/>
          <w:sz w:val="22"/>
          <w:szCs w:val="22"/>
        </w:rPr>
        <w:t>SEZNAM UČBENIKOV</w:t>
      </w:r>
      <w:r w:rsidR="009A5D0F">
        <w:rPr>
          <w:b/>
          <w:sz w:val="22"/>
          <w:szCs w:val="22"/>
        </w:rPr>
        <w:t xml:space="preserve"> </w:t>
      </w:r>
      <w:r w:rsidR="009A5D0F" w:rsidRPr="009A5D0F">
        <w:rPr>
          <w:bCs/>
          <w:sz w:val="22"/>
          <w:szCs w:val="22"/>
        </w:rPr>
        <w:t xml:space="preserve">(učenci si izposodijo iz </w:t>
      </w:r>
      <w:r w:rsidR="005E2C68">
        <w:rPr>
          <w:bCs/>
          <w:sz w:val="22"/>
          <w:szCs w:val="22"/>
        </w:rPr>
        <w:t>učbeniškega</w:t>
      </w:r>
      <w:r w:rsidR="009A5D0F" w:rsidRPr="009A5D0F">
        <w:rPr>
          <w:bCs/>
          <w:sz w:val="22"/>
          <w:szCs w:val="22"/>
        </w:rPr>
        <w:t xml:space="preserve"> sklada)</w:t>
      </w:r>
    </w:p>
    <w:tbl>
      <w:tblPr>
        <w:tblStyle w:val="tabel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5"/>
        <w:gridCol w:w="3691"/>
      </w:tblGrid>
      <w:tr w:rsidR="00166440" w:rsidRPr="00F44EDB" w14:paraId="405A1353" w14:textId="77777777" w:rsidTr="00166440">
        <w:tc>
          <w:tcPr>
            <w:tcW w:w="3235" w:type="pct"/>
            <w:shd w:val="clear" w:color="auto" w:fill="D9D9D9" w:themeFill="background1" w:themeFillShade="D9"/>
          </w:tcPr>
          <w:p w14:paraId="3491B3DC" w14:textId="77777777" w:rsidR="00166440" w:rsidRPr="00F44EDB" w:rsidRDefault="00166440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F44EDB"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765" w:type="pct"/>
            <w:shd w:val="clear" w:color="auto" w:fill="D9D9D9" w:themeFill="background1" w:themeFillShade="D9"/>
          </w:tcPr>
          <w:p w14:paraId="54ADBD1D" w14:textId="77777777" w:rsidR="00166440" w:rsidRPr="00F44EDB" w:rsidRDefault="00166440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F44EDB"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166440" w:rsidRPr="00262D8B" w14:paraId="4951AA4B" w14:textId="77777777" w:rsidTr="00166440">
        <w:tc>
          <w:tcPr>
            <w:tcW w:w="3235" w:type="pct"/>
          </w:tcPr>
          <w:p w14:paraId="5AA43496" w14:textId="77777777" w:rsidR="00166440" w:rsidRPr="00262D8B" w:rsidRDefault="00166440" w:rsidP="00A07422">
            <w:pPr>
              <w:pStyle w:val="pnormal"/>
            </w:pPr>
            <w:r w:rsidRPr="00262D8B">
              <w:t>I. Saksida, J. Plazar, S. Višček: ZGODBE NAŠE ULICE, berilo za 2. razred, založba DZS, EAN: 9789610207184</w:t>
            </w:r>
          </w:p>
        </w:tc>
        <w:tc>
          <w:tcPr>
            <w:tcW w:w="1765" w:type="pct"/>
          </w:tcPr>
          <w:p w14:paraId="68824BBC" w14:textId="77777777" w:rsidR="00166440" w:rsidRPr="00262D8B" w:rsidRDefault="00166440" w:rsidP="00A07422">
            <w:pPr>
              <w:pStyle w:val="pnormal"/>
            </w:pPr>
            <w:r w:rsidRPr="00262D8B">
              <w:t>Slovenščina</w:t>
            </w:r>
          </w:p>
        </w:tc>
      </w:tr>
    </w:tbl>
    <w:p w14:paraId="545CFA76" w14:textId="77777777" w:rsidR="00C2376F" w:rsidRDefault="009964EF">
      <w:pPr>
        <w:spacing w:before="240" w:after="120" w:line="240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POTREBŠČINE</w:t>
      </w:r>
    </w:p>
    <w:tbl>
      <w:tblPr>
        <w:tblStyle w:val="a2"/>
        <w:tblW w:w="503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1"/>
        <w:gridCol w:w="7065"/>
        <w:gridCol w:w="2462"/>
        <w:gridCol w:w="80"/>
      </w:tblGrid>
      <w:tr w:rsidR="00C2376F" w14:paraId="1E39FBD0" w14:textId="77777777" w:rsidTr="2FEA77E1">
        <w:trPr>
          <w:gridAfter w:val="1"/>
          <w:wAfter w:w="38" w:type="pct"/>
        </w:trPr>
        <w:tc>
          <w:tcPr>
            <w:tcW w:w="442" w:type="pct"/>
            <w:shd w:val="clear" w:color="auto" w:fill="D9D9D9" w:themeFill="background1" w:themeFillShade="D9"/>
          </w:tcPr>
          <w:p w14:paraId="0E016786" w14:textId="77777777" w:rsidR="00C2376F" w:rsidRDefault="00F4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KOLIČINA</w:t>
            </w:r>
          </w:p>
        </w:tc>
        <w:tc>
          <w:tcPr>
            <w:tcW w:w="3352" w:type="pct"/>
            <w:shd w:val="clear" w:color="auto" w:fill="D9D9D9" w:themeFill="background1" w:themeFillShade="D9"/>
          </w:tcPr>
          <w:p w14:paraId="66ED2D4F" w14:textId="77777777" w:rsidR="00C2376F" w:rsidRDefault="00F4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NAZIV</w:t>
            </w:r>
          </w:p>
        </w:tc>
        <w:tc>
          <w:tcPr>
            <w:tcW w:w="1168" w:type="pct"/>
            <w:shd w:val="clear" w:color="auto" w:fill="D9D9D9" w:themeFill="background1" w:themeFillShade="D9"/>
          </w:tcPr>
          <w:p w14:paraId="33F0214B" w14:textId="77777777" w:rsidR="00C2376F" w:rsidRDefault="00F4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PREDMET</w:t>
            </w:r>
          </w:p>
        </w:tc>
      </w:tr>
      <w:tr w:rsidR="00BE4280" w:rsidRPr="00A53024" w14:paraId="1B6807B0" w14:textId="77777777" w:rsidTr="2FEA77E1">
        <w:tc>
          <w:tcPr>
            <w:tcW w:w="442" w:type="pct"/>
          </w:tcPr>
          <w:p w14:paraId="317E0B91" w14:textId="77777777" w:rsidR="00BE4280" w:rsidRPr="00A53024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52" w:type="pct"/>
          </w:tcPr>
          <w:p w14:paraId="4B8E8B92" w14:textId="77777777" w:rsidR="00BE4280" w:rsidRDefault="00BE4280" w:rsidP="0044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E6D27">
              <w:t>OVIT</w:t>
            </w:r>
            <w:r>
              <w:t>KI ZA KNJIGE</w:t>
            </w:r>
            <w:r w:rsidR="0032162C">
              <w:t>/ZVEZKE</w:t>
            </w:r>
            <w:r w:rsidRPr="00CE6D27">
              <w:t>, prilagojen</w:t>
            </w:r>
            <w:r>
              <w:t>i</w:t>
            </w:r>
            <w:r w:rsidRPr="00CE6D27">
              <w:t xml:space="preserve"> za vse velikosti</w:t>
            </w:r>
          </w:p>
        </w:tc>
        <w:tc>
          <w:tcPr>
            <w:tcW w:w="1168" w:type="pct"/>
          </w:tcPr>
          <w:p w14:paraId="368D4E56" w14:textId="77777777" w:rsidR="00BE4280" w:rsidRDefault="00BE4280" w:rsidP="0044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" w:type="pct"/>
          </w:tcPr>
          <w:p w14:paraId="6602FB1A" w14:textId="77777777" w:rsidR="00BE4280" w:rsidRDefault="00BE4280" w:rsidP="0044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E4280" w14:paraId="5DAA74D9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00FBAC5B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520FC220" w14:textId="77777777" w:rsidR="00BE4280" w:rsidRDefault="00BE4280" w:rsidP="0035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ZVEZEK veliki A4, črtasti</w:t>
            </w:r>
            <w:r w:rsidR="00A74319">
              <w:rPr>
                <w:color w:val="000000"/>
              </w:rPr>
              <w:t xml:space="preserve"> (lahko od lani)</w:t>
            </w:r>
          </w:p>
        </w:tc>
        <w:tc>
          <w:tcPr>
            <w:tcW w:w="1168" w:type="pct"/>
          </w:tcPr>
          <w:p w14:paraId="41971FC4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TJA</w:t>
            </w:r>
          </w:p>
        </w:tc>
      </w:tr>
      <w:tr w:rsidR="00BE4280" w14:paraId="42FE1D20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6F519015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27115B02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ZVEZEK veliki A4,1 cm karo</w:t>
            </w:r>
          </w:p>
        </w:tc>
        <w:tc>
          <w:tcPr>
            <w:tcW w:w="1168" w:type="pct"/>
          </w:tcPr>
          <w:p w14:paraId="5FDD2C6C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</w:t>
            </w:r>
          </w:p>
        </w:tc>
      </w:tr>
      <w:tr w:rsidR="00BE4280" w14:paraId="494F25A8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29B03210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52" w:type="pct"/>
          </w:tcPr>
          <w:p w14:paraId="677D56B1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ZVEZEK mali B5, TAKO LAHKO, štiri črte na obeh straneh + figura (lisička)</w:t>
            </w:r>
          </w:p>
        </w:tc>
        <w:tc>
          <w:tcPr>
            <w:tcW w:w="1168" w:type="pct"/>
          </w:tcPr>
          <w:p w14:paraId="4E73BE0F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SLJ</w:t>
            </w:r>
          </w:p>
        </w:tc>
      </w:tr>
      <w:tr w:rsidR="00BE4280" w14:paraId="0130E239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7C64808F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36A4E8AF" w14:textId="77777777" w:rsidR="00BE4280" w:rsidRDefault="00BE4280" w:rsidP="0035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ZVEZEK velik A4, črtasti </w:t>
            </w:r>
          </w:p>
        </w:tc>
        <w:tc>
          <w:tcPr>
            <w:tcW w:w="1168" w:type="pct"/>
          </w:tcPr>
          <w:p w14:paraId="6F7F496E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SPO</w:t>
            </w:r>
          </w:p>
        </w:tc>
      </w:tr>
      <w:tr w:rsidR="00BE4280" w14:paraId="51E32136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4B634F7E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3BED63C0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BELEŽKA</w:t>
            </w:r>
          </w:p>
        </w:tc>
        <w:tc>
          <w:tcPr>
            <w:tcW w:w="1168" w:type="pct"/>
          </w:tcPr>
          <w:p w14:paraId="1D188CED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E4280" w14:paraId="11D08BDF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117DE88A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264EBA65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KOLAŽ PAPIR, velikost A4, 24-barvni</w:t>
            </w:r>
          </w:p>
        </w:tc>
        <w:tc>
          <w:tcPr>
            <w:tcW w:w="1168" w:type="pct"/>
          </w:tcPr>
          <w:p w14:paraId="35517A60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73847B3A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08929912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7B06FDB5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RISALNI BLOK, 20-listni</w:t>
            </w:r>
          </w:p>
        </w:tc>
        <w:tc>
          <w:tcPr>
            <w:tcW w:w="1168" w:type="pct"/>
          </w:tcPr>
          <w:p w14:paraId="56401578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2D4253DE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3C7849B8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6DB0F62D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VOŠČENE BARVICE</w:t>
            </w:r>
          </w:p>
        </w:tc>
        <w:tc>
          <w:tcPr>
            <w:tcW w:w="1168" w:type="pct"/>
          </w:tcPr>
          <w:p w14:paraId="38E1107D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10828A58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649837EC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3EA6557E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MODELIRNA MASA, 500 g, rjava</w:t>
            </w:r>
          </w:p>
        </w:tc>
        <w:tc>
          <w:tcPr>
            <w:tcW w:w="1168" w:type="pct"/>
          </w:tcPr>
          <w:p w14:paraId="0E2A86D0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9A5D0F" w14:paraId="5BDE82EA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532A420C" w14:textId="3AD2FE36" w:rsidR="009A5D0F" w:rsidRDefault="009A5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17349B68" w14:textId="148336E6" w:rsidR="009A5D0F" w:rsidRDefault="009A5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MODELIRNA MASA, 500 g, bela</w:t>
            </w:r>
          </w:p>
        </w:tc>
        <w:tc>
          <w:tcPr>
            <w:tcW w:w="1168" w:type="pct"/>
          </w:tcPr>
          <w:p w14:paraId="583A9E7A" w14:textId="0C327278" w:rsidR="009A5D0F" w:rsidRDefault="009A5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494D1073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7B020EF5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1904C7AA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TEMPERA BARVICE</w:t>
            </w:r>
          </w:p>
        </w:tc>
        <w:tc>
          <w:tcPr>
            <w:tcW w:w="1168" w:type="pct"/>
          </w:tcPr>
          <w:p w14:paraId="676C8592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10F5D9E7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2C7CE086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4DBE38DD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SVINČNIK, trdota HB</w:t>
            </w:r>
          </w:p>
        </w:tc>
        <w:tc>
          <w:tcPr>
            <w:tcW w:w="1168" w:type="pct"/>
          </w:tcPr>
          <w:p w14:paraId="15985B5E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SLJ</w:t>
            </w:r>
          </w:p>
        </w:tc>
      </w:tr>
      <w:tr w:rsidR="00BE4280" w14:paraId="37E0D699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42B52199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39D6CAA4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LESENE BARVICE</w:t>
            </w:r>
          </w:p>
        </w:tc>
        <w:tc>
          <w:tcPr>
            <w:tcW w:w="1168" w:type="pct"/>
          </w:tcPr>
          <w:p w14:paraId="0028CA2D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0A09AEA0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4795728A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4B5800E2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FLOMASTRI</w:t>
            </w:r>
          </w:p>
        </w:tc>
        <w:tc>
          <w:tcPr>
            <w:tcW w:w="1168" w:type="pct"/>
          </w:tcPr>
          <w:p w14:paraId="0A26B566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4B82584C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307CD5D1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4023746A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RAVNILO NOMA 5, velika šablona</w:t>
            </w:r>
          </w:p>
        </w:tc>
        <w:tc>
          <w:tcPr>
            <w:tcW w:w="1168" w:type="pct"/>
          </w:tcPr>
          <w:p w14:paraId="2B35D6E8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</w:t>
            </w:r>
          </w:p>
        </w:tc>
      </w:tr>
      <w:tr w:rsidR="00BE4280" w14:paraId="62271530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62824987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3B4BABCA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LEPILO </w:t>
            </w:r>
            <w:proofErr w:type="spellStart"/>
            <w:r>
              <w:rPr>
                <w:color w:val="000000"/>
              </w:rPr>
              <w:t>stic</w:t>
            </w:r>
            <w:proofErr w:type="spellEnd"/>
            <w:r>
              <w:rPr>
                <w:color w:val="000000"/>
              </w:rPr>
              <w:t>, 21 g</w:t>
            </w:r>
          </w:p>
        </w:tc>
        <w:tc>
          <w:tcPr>
            <w:tcW w:w="1168" w:type="pct"/>
          </w:tcPr>
          <w:p w14:paraId="610A45DD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5606143B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1064AD7B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015FEF66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ŠKARJE</w:t>
            </w:r>
          </w:p>
        </w:tc>
        <w:tc>
          <w:tcPr>
            <w:tcW w:w="1168" w:type="pct"/>
          </w:tcPr>
          <w:p w14:paraId="586FD9DF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6F72F605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42430708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20719174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RADIRKA</w:t>
            </w:r>
          </w:p>
        </w:tc>
        <w:tc>
          <w:tcPr>
            <w:tcW w:w="1168" w:type="pct"/>
          </w:tcPr>
          <w:p w14:paraId="3FE5D6EC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SLJ</w:t>
            </w:r>
          </w:p>
        </w:tc>
      </w:tr>
      <w:tr w:rsidR="00BE4280" w14:paraId="49A1FCEC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2855194D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63B85FA2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ŠILČEK</w:t>
            </w:r>
          </w:p>
        </w:tc>
        <w:tc>
          <w:tcPr>
            <w:tcW w:w="1168" w:type="pct"/>
          </w:tcPr>
          <w:p w14:paraId="3339C0B0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SLJ</w:t>
            </w:r>
          </w:p>
        </w:tc>
      </w:tr>
      <w:tr w:rsidR="00BE4280" w14:paraId="43D3A0A9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6670D388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116FF488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LONČEK ZA ČOPIČE</w:t>
            </w:r>
          </w:p>
        </w:tc>
        <w:tc>
          <w:tcPr>
            <w:tcW w:w="1168" w:type="pct"/>
          </w:tcPr>
          <w:p w14:paraId="0F04BD02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56157616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28C7504F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0160A32C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PALETA za mešanje barv</w:t>
            </w:r>
          </w:p>
        </w:tc>
        <w:tc>
          <w:tcPr>
            <w:tcW w:w="1168" w:type="pct"/>
          </w:tcPr>
          <w:p w14:paraId="7360727F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71D6489A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10600A6E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4F7CC8AB" w14:textId="7A1695CF" w:rsidR="00BE4280" w:rsidRDefault="1E457D8C" w:rsidP="2FEA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2FEA77E1">
              <w:rPr>
                <w:color w:val="000000" w:themeColor="text1"/>
              </w:rPr>
              <w:t>KOMPLET ČOPIČEV: ploščati št. 6 in 10; okrogli št. 8</w:t>
            </w:r>
            <w:r w:rsidR="02ACFDF4" w:rsidRPr="2FEA77E1">
              <w:rPr>
                <w:color w:val="000000" w:themeColor="text1"/>
              </w:rPr>
              <w:t xml:space="preserve"> in 12</w:t>
            </w:r>
          </w:p>
        </w:tc>
        <w:tc>
          <w:tcPr>
            <w:tcW w:w="1168" w:type="pct"/>
          </w:tcPr>
          <w:p w14:paraId="012B367F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BE4280" w14:paraId="6C84C729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44AC2B11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1BFCF894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MAPA A4 z elastiko,</w:t>
            </w:r>
          </w:p>
        </w:tc>
        <w:tc>
          <w:tcPr>
            <w:tcW w:w="1168" w:type="pct"/>
          </w:tcPr>
          <w:p w14:paraId="52D91198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E4280" w14:paraId="53C7FFED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3CD97305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7D1E5BDB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VREČKA ZA ŠPORTNO OPREMO</w:t>
            </w:r>
          </w:p>
        </w:tc>
        <w:tc>
          <w:tcPr>
            <w:tcW w:w="1168" w:type="pct"/>
          </w:tcPr>
          <w:p w14:paraId="10B6E6FC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E4280" w14:paraId="71AC9D80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3AB211A5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5C5BCC05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KOMPLET ŠPORTNE OPREME ( MAJICA S KRATKIMI ROKAVI, KRATKE HLAČE, ŠPORTNI COPATI)</w:t>
            </w:r>
          </w:p>
        </w:tc>
        <w:tc>
          <w:tcPr>
            <w:tcW w:w="1168" w:type="pct"/>
          </w:tcPr>
          <w:p w14:paraId="48AEB6EE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E4280" w14:paraId="4008C6BA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06233DED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110B5B7B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ŠOLSKI NAHRBTNIK</w:t>
            </w:r>
          </w:p>
        </w:tc>
        <w:tc>
          <w:tcPr>
            <w:tcW w:w="1168" w:type="pct"/>
          </w:tcPr>
          <w:p w14:paraId="7BC141DD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E4280" w14:paraId="368F2C60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2BBCA8C2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7FA2F67C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PERESNICA</w:t>
            </w:r>
          </w:p>
        </w:tc>
        <w:tc>
          <w:tcPr>
            <w:tcW w:w="1168" w:type="pct"/>
          </w:tcPr>
          <w:p w14:paraId="29D6F559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E4280" w14:paraId="7B4E5000" w14:textId="77777777" w:rsidTr="2FEA77E1">
        <w:trPr>
          <w:gridAfter w:val="1"/>
          <w:wAfter w:w="38" w:type="pct"/>
        </w:trPr>
        <w:tc>
          <w:tcPr>
            <w:tcW w:w="442" w:type="pct"/>
          </w:tcPr>
          <w:p w14:paraId="2DA63EEF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2" w:type="pct"/>
          </w:tcPr>
          <w:p w14:paraId="5DC92B6B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ŠOLSKI COPATI</w:t>
            </w:r>
          </w:p>
        </w:tc>
        <w:tc>
          <w:tcPr>
            <w:tcW w:w="1168" w:type="pct"/>
          </w:tcPr>
          <w:p w14:paraId="0993847C" w14:textId="77777777" w:rsidR="00BE4280" w:rsidRDefault="00BE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66010BB" w14:textId="77777777" w:rsidR="00F44EDB" w:rsidRDefault="00F44EDB" w:rsidP="00CF1F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bookmarkStart w:id="1" w:name="_gjdgxs" w:colFirst="0" w:colLast="0"/>
      <w:bookmarkEnd w:id="1"/>
    </w:p>
    <w:sectPr w:rsidR="00F44EDB" w:rsidSect="00B82758">
      <w:headerReference w:type="default" r:id="rId9"/>
      <w:pgSz w:w="11906" w:h="16838"/>
      <w:pgMar w:top="720" w:right="720" w:bottom="142" w:left="720" w:header="142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9291" w14:textId="77777777" w:rsidR="000B1310" w:rsidRDefault="000B1310">
      <w:pPr>
        <w:spacing w:after="0" w:line="240" w:lineRule="auto"/>
      </w:pPr>
      <w:r>
        <w:separator/>
      </w:r>
    </w:p>
  </w:endnote>
  <w:endnote w:type="continuationSeparator" w:id="0">
    <w:p w14:paraId="0DC1C365" w14:textId="77777777" w:rsidR="000B1310" w:rsidRDefault="000B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5593A" w14:textId="77777777" w:rsidR="000B1310" w:rsidRDefault="000B1310">
      <w:pPr>
        <w:spacing w:after="0" w:line="240" w:lineRule="auto"/>
      </w:pPr>
      <w:r>
        <w:separator/>
      </w:r>
    </w:p>
  </w:footnote>
  <w:footnote w:type="continuationSeparator" w:id="0">
    <w:p w14:paraId="7F8A76D5" w14:textId="77777777" w:rsidR="000B1310" w:rsidRDefault="000B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80FD" w14:textId="77777777" w:rsidR="00B82758" w:rsidRDefault="00B82758" w:rsidP="00B82758">
    <w:pPr>
      <w:pStyle w:val="Glava"/>
      <w:jc w:val="center"/>
    </w:pPr>
    <w:r>
      <w:rPr>
        <w:noProof/>
        <w:lang w:val="en-US" w:eastAsia="en-US"/>
      </w:rPr>
      <w:drawing>
        <wp:inline distT="0" distB="0" distL="0" distR="0" wp14:anchorId="48BD78E0" wp14:editId="27D2F787">
          <wp:extent cx="647700" cy="603719"/>
          <wp:effectExtent l="0" t="0" r="0" b="6350"/>
          <wp:docPr id="3" name="Slika 3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27" cy="605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254">
      <w:rPr>
        <w:noProof/>
      </w:rPr>
      <w:t xml:space="preserve"> </w:t>
    </w:r>
  </w:p>
  <w:p w14:paraId="4E6A5428" w14:textId="77777777" w:rsidR="00B82758" w:rsidRDefault="00B82758" w:rsidP="00B82758">
    <w:pPr>
      <w:pStyle w:val="Glav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EBAD3" wp14:editId="2A02271E">
              <wp:simplePos x="0" y="0"/>
              <wp:positionH relativeFrom="margin">
                <wp:posOffset>2146300</wp:posOffset>
              </wp:positionH>
              <wp:positionV relativeFrom="paragraph">
                <wp:posOffset>1905</wp:posOffset>
              </wp:positionV>
              <wp:extent cx="2257425" cy="23685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38D85" w14:textId="77777777" w:rsidR="00B82758" w:rsidRPr="002F0570" w:rsidRDefault="00B82758" w:rsidP="00B82758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2F0570">
                            <w:rPr>
                              <w:color w:val="0070C0"/>
                              <w:sz w:val="14"/>
                            </w:rPr>
                            <w:t>Ulica 25. maja 14a, 6258 Prestranek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EBAD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169pt;margin-top:.15pt;width:177.7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" filled="f" stroked="f">
              <v:textbox>
                <w:txbxContent>
                  <w:p w14:paraId="3A238D85" w14:textId="77777777" w:rsidR="00B82758" w:rsidRPr="002F0570" w:rsidRDefault="00B82758" w:rsidP="00B82758">
                    <w:pPr>
                      <w:jc w:val="center"/>
                      <w:rPr>
                        <w:sz w:val="20"/>
                      </w:rPr>
                    </w:pPr>
                    <w:r w:rsidRPr="002F0570">
                      <w:rPr>
                        <w:color w:val="0070C0"/>
                        <w:sz w:val="14"/>
                      </w:rPr>
                      <w:t>Ulica 25. maja 14a, 6258 Prestranek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2B723F" w14:textId="77777777" w:rsidR="00B82758" w:rsidRDefault="00B82758" w:rsidP="00B827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7DCAD46B" w14:textId="77777777" w:rsidR="00B82758" w:rsidRDefault="00B82758" w:rsidP="00B827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3640B" wp14:editId="2A41D20A">
              <wp:simplePos x="0" y="0"/>
              <wp:positionH relativeFrom="margin">
                <wp:posOffset>471805</wp:posOffset>
              </wp:positionH>
              <wp:positionV relativeFrom="paragraph">
                <wp:posOffset>3810</wp:posOffset>
              </wp:positionV>
              <wp:extent cx="5656580" cy="9525"/>
              <wp:effectExtent l="0" t="0" r="20320" b="28575"/>
              <wp:wrapNone/>
              <wp:docPr id="9" name="Raven povezoval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658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4070AA">
                            <a:alpha val="5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Raven povezovalnik 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070aa" strokeweight=".5pt" from="37.15pt,.3pt" to="482.55pt,1.05pt" w14:anchorId="2FBE5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">
              <v:stroke opacity="32896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6F"/>
    <w:rsid w:val="00000C36"/>
    <w:rsid w:val="00045474"/>
    <w:rsid w:val="000B1310"/>
    <w:rsid w:val="00166440"/>
    <w:rsid w:val="0017139C"/>
    <w:rsid w:val="0017750E"/>
    <w:rsid w:val="00183F8B"/>
    <w:rsid w:val="002361A0"/>
    <w:rsid w:val="002624AD"/>
    <w:rsid w:val="00262D8B"/>
    <w:rsid w:val="00277703"/>
    <w:rsid w:val="002F01EC"/>
    <w:rsid w:val="0032162C"/>
    <w:rsid w:val="00351BFE"/>
    <w:rsid w:val="00371D81"/>
    <w:rsid w:val="003B5E14"/>
    <w:rsid w:val="003F4D4A"/>
    <w:rsid w:val="00434FDD"/>
    <w:rsid w:val="004A64BB"/>
    <w:rsid w:val="004C6CA6"/>
    <w:rsid w:val="00515A5A"/>
    <w:rsid w:val="005211E2"/>
    <w:rsid w:val="00582EEF"/>
    <w:rsid w:val="005A5FEF"/>
    <w:rsid w:val="005E2C68"/>
    <w:rsid w:val="005F6C1A"/>
    <w:rsid w:val="00654695"/>
    <w:rsid w:val="006D0AED"/>
    <w:rsid w:val="00774D06"/>
    <w:rsid w:val="007A2574"/>
    <w:rsid w:val="00806559"/>
    <w:rsid w:val="00876387"/>
    <w:rsid w:val="008825CF"/>
    <w:rsid w:val="00961570"/>
    <w:rsid w:val="009964EF"/>
    <w:rsid w:val="009A5D0F"/>
    <w:rsid w:val="009B0884"/>
    <w:rsid w:val="009E3B29"/>
    <w:rsid w:val="009F6B58"/>
    <w:rsid w:val="00A454C0"/>
    <w:rsid w:val="00A53024"/>
    <w:rsid w:val="00A74319"/>
    <w:rsid w:val="00AA6F64"/>
    <w:rsid w:val="00AB7B25"/>
    <w:rsid w:val="00AC1D43"/>
    <w:rsid w:val="00B82758"/>
    <w:rsid w:val="00B84BA0"/>
    <w:rsid w:val="00B85BCB"/>
    <w:rsid w:val="00BA7AF3"/>
    <w:rsid w:val="00BE4280"/>
    <w:rsid w:val="00C2376F"/>
    <w:rsid w:val="00C739D5"/>
    <w:rsid w:val="00CF1F2F"/>
    <w:rsid w:val="00D63846"/>
    <w:rsid w:val="00DC6321"/>
    <w:rsid w:val="00EB2BAF"/>
    <w:rsid w:val="00EC5B4D"/>
    <w:rsid w:val="00F07FEF"/>
    <w:rsid w:val="00F12561"/>
    <w:rsid w:val="00F44EDB"/>
    <w:rsid w:val="00F6750D"/>
    <w:rsid w:val="00FB15E8"/>
    <w:rsid w:val="00FF7326"/>
    <w:rsid w:val="02ACFDF4"/>
    <w:rsid w:val="110C77C1"/>
    <w:rsid w:val="11713BAA"/>
    <w:rsid w:val="1BCDAC45"/>
    <w:rsid w:val="1E457D8C"/>
    <w:rsid w:val="28FC9DE0"/>
    <w:rsid w:val="2FEA77E1"/>
    <w:rsid w:val="473345B4"/>
    <w:rsid w:val="60EF04E7"/>
    <w:rsid w:val="71F5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BFFD4"/>
  <w15:docId w15:val="{8151D2B7-B994-476B-9314-F18F4858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4D4A"/>
    <w:rPr>
      <w:rFonts w:ascii="Tahoma" w:hAnsi="Tahoma" w:cs="Tahoma"/>
      <w:sz w:val="16"/>
      <w:szCs w:val="16"/>
    </w:rPr>
  </w:style>
  <w:style w:type="character" w:customStyle="1" w:styleId="fnormal">
    <w:name w:val="f_normal"/>
    <w:rsid w:val="00F44EDB"/>
    <w:rPr>
      <w:sz w:val="20"/>
      <w:szCs w:val="20"/>
    </w:rPr>
  </w:style>
  <w:style w:type="paragraph" w:customStyle="1" w:styleId="pnormal">
    <w:name w:val="p_normal"/>
    <w:basedOn w:val="Navaden"/>
    <w:rsid w:val="00F44EDB"/>
    <w:pPr>
      <w:spacing w:after="0" w:line="240" w:lineRule="auto"/>
    </w:pPr>
  </w:style>
  <w:style w:type="paragraph" w:customStyle="1" w:styleId="pnormalright">
    <w:name w:val="p_normal_right"/>
    <w:basedOn w:val="Navaden"/>
    <w:rsid w:val="00F44EDB"/>
    <w:pPr>
      <w:spacing w:after="0" w:line="240" w:lineRule="auto"/>
      <w:jc w:val="right"/>
    </w:pPr>
  </w:style>
  <w:style w:type="table" w:customStyle="1" w:styleId="tabela">
    <w:name w:val="tabela"/>
    <w:uiPriority w:val="99"/>
    <w:rsid w:val="00F44EDB"/>
    <w:pPr>
      <w:spacing w:after="160" w:line="259" w:lineRule="auto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B8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2758"/>
  </w:style>
  <w:style w:type="paragraph" w:styleId="Noga">
    <w:name w:val="footer"/>
    <w:basedOn w:val="Navaden"/>
    <w:link w:val="NogaZnak"/>
    <w:uiPriority w:val="99"/>
    <w:unhideWhenUsed/>
    <w:rsid w:val="00B8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889A44AB18D499DB031301290F0D7" ma:contentTypeVersion="6" ma:contentTypeDescription="Ustvari nov dokument." ma:contentTypeScope="" ma:versionID="7931253ba763b982050cef44f502e19e">
  <xsd:schema xmlns:xsd="http://www.w3.org/2001/XMLSchema" xmlns:xs="http://www.w3.org/2001/XMLSchema" xmlns:p="http://schemas.microsoft.com/office/2006/metadata/properties" xmlns:ns2="5b552516-4aa3-479d-9d8e-650b95ef447b" xmlns:ns3="cc7dc916-3d7d-4a13-89c9-11af1732e21e" targetNamespace="http://schemas.microsoft.com/office/2006/metadata/properties" ma:root="true" ma:fieldsID="e542dc8ff7efe53a6111ed0e0f4a2556" ns2:_="" ns3:_="">
    <xsd:import namespace="5b552516-4aa3-479d-9d8e-650b95ef447b"/>
    <xsd:import namespace="cc7dc916-3d7d-4a13-89c9-11af1732e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2516-4aa3-479d-9d8e-650b95ef4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dc916-3d7d-4a13-89c9-11af1732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2137B-B9AB-4433-9D8E-E0A0A1709E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75185-BBB4-4408-94A8-83F983645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2516-4aa3-479d-9d8e-650b95ef447b"/>
    <ds:schemaRef ds:uri="cc7dc916-3d7d-4a13-89c9-11af1732e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D126-0A5B-456C-80E2-FC1DD8DF9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Ministrstvo za Šolstvo in Šport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 Kristan</cp:lastModifiedBy>
  <cp:revision>8</cp:revision>
  <dcterms:created xsi:type="dcterms:W3CDTF">2023-04-21T07:37:00Z</dcterms:created>
  <dcterms:modified xsi:type="dcterms:W3CDTF">2024-06-05T06:45:00Z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0x010100344889A44AB18D499DB031301290F0D7</vt:lpwstr>
  </property>
</Properties>
</file>