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F528B" w:rsidRDefault="006D1657">
      <w:pPr>
        <w:spacing w:before="240" w:after="24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ZDRAVJE V VRTCU 2023/2024 – SKUPINA MEHURČKI</w:t>
      </w:r>
    </w:p>
    <w:p w14:paraId="00000002" w14:textId="77777777" w:rsidR="00AF528B" w:rsidRDefault="006D1657">
      <w:pPr>
        <w:spacing w:before="2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003" w14:textId="77777777" w:rsidR="00AF528B" w:rsidRDefault="006D1657">
      <w:pPr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MOJ ROJSTNI DAN</w:t>
      </w:r>
    </w:p>
    <w:p w14:paraId="00000004" w14:textId="77777777" w:rsidR="00AF528B" w:rsidRDefault="006D1657">
      <w:pPr>
        <w:spacing w:before="240" w:after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 otroki smo praznovali njihove rojstne dni, tako da smo zapeli pesmico »Vse najboljše«, voščili slavljencu in mu izročili darilo – pogrinjek z otrokovim </w:t>
      </w:r>
      <w:proofErr w:type="spellStart"/>
      <w:r>
        <w:rPr>
          <w:sz w:val="24"/>
          <w:szCs w:val="24"/>
        </w:rPr>
        <w:t>znakcem</w:t>
      </w:r>
      <w:proofErr w:type="spellEnd"/>
      <w:r>
        <w:rPr>
          <w:sz w:val="24"/>
          <w:szCs w:val="24"/>
        </w:rPr>
        <w:t>. Slavljenec pa je otrokom razdelil sladko presenečenje.</w:t>
      </w:r>
    </w:p>
    <w:p w14:paraId="00000005" w14:textId="4D803FFB" w:rsidR="00AF528B" w:rsidRDefault="006D1657">
      <w:pPr>
        <w:spacing w:before="240" w:after="2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noProof/>
          <w:sz w:val="24"/>
          <w:szCs w:val="24"/>
        </w:rPr>
        <w:drawing>
          <wp:inline distT="0" distB="0" distL="0" distR="0" wp14:anchorId="4C235E85" wp14:editId="63DBB1BC">
            <wp:extent cx="5733415" cy="4554220"/>
            <wp:effectExtent l="0" t="0" r="635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lika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4554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000006" w14:textId="77777777" w:rsidR="00AF528B" w:rsidRDefault="006D1657">
      <w:pPr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JAZ V PROMETU</w:t>
      </w:r>
    </w:p>
    <w:p w14:paraId="00000007" w14:textId="77777777" w:rsidR="00AF528B" w:rsidRDefault="006D1657">
      <w:pPr>
        <w:spacing w:before="240"/>
        <w:jc w:val="both"/>
        <w:rPr>
          <w:sz w:val="24"/>
          <w:szCs w:val="24"/>
        </w:rPr>
      </w:pPr>
      <w:r>
        <w:rPr>
          <w:sz w:val="24"/>
          <w:szCs w:val="24"/>
        </w:rPr>
        <w:t>Z otroki smo si ogledo</w:t>
      </w:r>
      <w:r>
        <w:rPr>
          <w:sz w:val="24"/>
          <w:szCs w:val="24"/>
        </w:rPr>
        <w:t xml:space="preserve">vali prometne znake v okolici vrtca ter na slikah, ki smo jih nalepili na steno v igralnici. Ogledovali smo si </w:t>
      </w:r>
      <w:proofErr w:type="spellStart"/>
      <w:r>
        <w:rPr>
          <w:sz w:val="24"/>
          <w:szCs w:val="24"/>
        </w:rPr>
        <w:t>kartonke</w:t>
      </w:r>
      <w:proofErr w:type="spellEnd"/>
      <w:r>
        <w:rPr>
          <w:sz w:val="24"/>
          <w:szCs w:val="24"/>
        </w:rPr>
        <w:t xml:space="preserve"> in slikanice na temo promet. Z otroki smo peli pesmi </w:t>
      </w:r>
      <w:r>
        <w:rPr>
          <w:i/>
          <w:sz w:val="24"/>
          <w:szCs w:val="24"/>
        </w:rPr>
        <w:t>Moj rdeči avto, Z avtobusom k teti in Kolesa na avtu…</w:t>
      </w:r>
      <w:r>
        <w:rPr>
          <w:sz w:val="24"/>
          <w:szCs w:val="24"/>
        </w:rPr>
        <w:t>, ob petju pa je vzgojiteljica</w:t>
      </w:r>
      <w:r>
        <w:rPr>
          <w:sz w:val="24"/>
          <w:szCs w:val="24"/>
        </w:rPr>
        <w:t xml:space="preserve"> zaigrala na flavto. Prometna sredstva smo razvrščali glede na to ali plujejo, vozijo, letijo ter razvrščali </w:t>
      </w:r>
      <w:proofErr w:type="spellStart"/>
      <w:r>
        <w:rPr>
          <w:sz w:val="24"/>
          <w:szCs w:val="24"/>
        </w:rPr>
        <w:t>pvc</w:t>
      </w:r>
      <w:proofErr w:type="spellEnd"/>
      <w:r>
        <w:rPr>
          <w:sz w:val="24"/>
          <w:szCs w:val="24"/>
        </w:rPr>
        <w:t xml:space="preserve"> avtomobile glede na barvo ceste iz papirja in </w:t>
      </w:r>
      <w:r>
        <w:rPr>
          <w:sz w:val="24"/>
          <w:szCs w:val="24"/>
        </w:rPr>
        <w:lastRenderedPageBreak/>
        <w:t>tam vozili vozila. Otroci so sodelovali tudi v prometnem poligonu v telovadnici ter na Kolesarske</w:t>
      </w:r>
      <w:r>
        <w:rPr>
          <w:sz w:val="24"/>
          <w:szCs w:val="24"/>
        </w:rPr>
        <w:t xml:space="preserve">m dnevu, ko so s seboj v vrtec pripeljali kolesa in </w:t>
      </w:r>
      <w:proofErr w:type="spellStart"/>
      <w:r>
        <w:rPr>
          <w:sz w:val="24"/>
          <w:szCs w:val="24"/>
        </w:rPr>
        <w:t>poganjalčke</w:t>
      </w:r>
      <w:proofErr w:type="spellEnd"/>
      <w:r>
        <w:rPr>
          <w:sz w:val="24"/>
          <w:szCs w:val="24"/>
        </w:rPr>
        <w:t>.</w:t>
      </w:r>
    </w:p>
    <w:p w14:paraId="00000008" w14:textId="77777777" w:rsidR="00AF528B" w:rsidRDefault="006D1657">
      <w:pPr>
        <w:spacing w:before="240" w:after="2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009" w14:textId="77777777" w:rsidR="00AF528B" w:rsidRDefault="006D1657">
      <w:pPr>
        <w:spacing w:before="240"/>
        <w:rPr>
          <w:b/>
          <w:sz w:val="24"/>
          <w:szCs w:val="24"/>
        </w:rPr>
      </w:pPr>
      <w:r>
        <w:rPr>
          <w:b/>
          <w:sz w:val="24"/>
          <w:szCs w:val="24"/>
        </w:rPr>
        <w:t>ZELO LAČNA GOSENICA</w:t>
      </w:r>
    </w:p>
    <w:p w14:paraId="0000000A" w14:textId="77777777" w:rsidR="00AF528B" w:rsidRDefault="006D1657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Z otroki smo spoznavali različne vrste hrane ter se pogovarjali o zdravi prehrani. Ugotavljali smo, katera hrana je škodljiva za naše zdravje in katera nam koristi. Spoz</w:t>
      </w:r>
      <w:r>
        <w:rPr>
          <w:sz w:val="24"/>
          <w:szCs w:val="24"/>
        </w:rPr>
        <w:t>nali smo tudi razvoj gosenice od bube do metulja. Pogovarjali smo se o rojstvu človeka in odraščanju ter spoznali telo. Pogovarjali smo se o družini. Otroci so prinesli fotografije svoje družine, ki smo jih nalepili na steno igralnice.</w:t>
      </w:r>
    </w:p>
    <w:p w14:paraId="0000000B" w14:textId="3A66BC19" w:rsidR="00AF528B" w:rsidRDefault="006D1657">
      <w:pPr>
        <w:spacing w:before="240" w:after="24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noProof/>
          <w:sz w:val="24"/>
          <w:szCs w:val="24"/>
        </w:rPr>
        <w:drawing>
          <wp:inline distT="0" distB="0" distL="0" distR="0" wp14:anchorId="124AF15D" wp14:editId="315FCEA0">
            <wp:extent cx="5733415" cy="3631565"/>
            <wp:effectExtent l="0" t="0" r="635" b="6985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lika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631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00000C" w14:textId="77777777" w:rsidR="00AF528B" w:rsidRDefault="006D1657">
      <w:pPr>
        <w:spacing w:before="240"/>
        <w:rPr>
          <w:sz w:val="24"/>
          <w:szCs w:val="24"/>
        </w:rPr>
      </w:pPr>
      <w:r>
        <w:rPr>
          <w:b/>
          <w:sz w:val="24"/>
          <w:szCs w:val="24"/>
        </w:rPr>
        <w:t>MALI ŠPORTNIK/MALA</w:t>
      </w:r>
      <w:r>
        <w:rPr>
          <w:b/>
          <w:sz w:val="24"/>
          <w:szCs w:val="24"/>
        </w:rPr>
        <w:t xml:space="preserve"> ŠPORTNICA</w:t>
      </w:r>
      <w:r>
        <w:rPr>
          <w:sz w:val="24"/>
          <w:szCs w:val="24"/>
        </w:rPr>
        <w:t xml:space="preserve"> </w:t>
      </w:r>
    </w:p>
    <w:p w14:paraId="0000000D" w14:textId="77777777" w:rsidR="00AF528B" w:rsidRDefault="006D1657">
      <w:pPr>
        <w:spacing w:before="240" w:after="240"/>
        <w:jc w:val="both"/>
        <w:rPr>
          <w:sz w:val="24"/>
          <w:szCs w:val="24"/>
        </w:rPr>
      </w:pPr>
      <w:r>
        <w:rPr>
          <w:sz w:val="24"/>
          <w:szCs w:val="24"/>
        </w:rPr>
        <w:t>Otroci so se urili v vožnji s kolesi in skiroji, spretnostmi z žogo, sodelovali v gibalnih poligonih ter opravili 2 pohoda v bližnji okolici vrtca.</w:t>
      </w:r>
    </w:p>
    <w:p w14:paraId="0000000E" w14:textId="31EBF6A1" w:rsidR="00AF528B" w:rsidRDefault="006D1657">
      <w:pPr>
        <w:spacing w:before="240" w:after="24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446144B2" wp14:editId="6A3ACC99">
            <wp:extent cx="5733415" cy="2580005"/>
            <wp:effectExtent l="0" t="0" r="63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2580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</w:t>
      </w:r>
    </w:p>
    <w:p w14:paraId="0000000F" w14:textId="77777777" w:rsidR="00AF528B" w:rsidRDefault="006D1657">
      <w:pPr>
        <w:spacing w:before="240" w:after="2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REŠEVALEC NA OBISKU</w:t>
      </w:r>
    </w:p>
    <w:p w14:paraId="00000010" w14:textId="77777777" w:rsidR="00AF528B" w:rsidRDefault="006D1657">
      <w:pPr>
        <w:spacing w:before="240" w:after="240"/>
        <w:jc w:val="both"/>
        <w:rPr>
          <w:sz w:val="24"/>
          <w:szCs w:val="24"/>
        </w:rPr>
      </w:pPr>
      <w:r>
        <w:rPr>
          <w:sz w:val="24"/>
          <w:szCs w:val="24"/>
        </w:rPr>
        <w:t>Spoznavali smo poklic reševalca. Reševalec Stojan nam je pokazal reševalče</w:t>
      </w:r>
      <w:r>
        <w:rPr>
          <w:sz w:val="24"/>
          <w:szCs w:val="24"/>
        </w:rPr>
        <w:t xml:space="preserve">vo obleko in razkazal notranjost reševalnega vozila ter povedal, čemu služijo naprave v vozilu. Najbolj zanimivo je bilo, ko je reševalec vžgal modre lučke in glasno sireno. </w:t>
      </w:r>
    </w:p>
    <w:p w14:paraId="00000011" w14:textId="1D33BCEF" w:rsidR="00AF528B" w:rsidRDefault="006D1657">
      <w:r>
        <w:rPr>
          <w:noProof/>
        </w:rPr>
        <w:drawing>
          <wp:inline distT="0" distB="0" distL="0" distR="0" wp14:anchorId="64E3EA00" wp14:editId="70C0E820">
            <wp:extent cx="5733415" cy="3366135"/>
            <wp:effectExtent l="0" t="0" r="635" b="5715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lika 4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3415" cy="3366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F528B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528B"/>
    <w:rsid w:val="006D1657"/>
    <w:rsid w:val="00AF5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7A425F-AE95-4568-9E05-92942EE95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sl" w:eastAsia="sl-SI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paragraph" w:styleId="Naslov1">
    <w:name w:val="heading 1"/>
    <w:basedOn w:val="Navaden"/>
    <w:next w:val="Navade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slov2">
    <w:name w:val="heading 2"/>
    <w:basedOn w:val="Navaden"/>
    <w:next w:val="Navade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slov3">
    <w:name w:val="heading 3"/>
    <w:basedOn w:val="Navaden"/>
    <w:next w:val="Navade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slov4">
    <w:name w:val="heading 4"/>
    <w:basedOn w:val="Navaden"/>
    <w:next w:val="Navade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slov5">
    <w:name w:val="heading 5"/>
    <w:basedOn w:val="Navaden"/>
    <w:next w:val="Navade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slov6">
    <w:name w:val="heading 6"/>
    <w:basedOn w:val="Navaden"/>
    <w:next w:val="Navade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slov">
    <w:name w:val="Title"/>
    <w:basedOn w:val="Navaden"/>
    <w:next w:val="Navade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slov">
    <w:name w:val="Subtitle"/>
    <w:basedOn w:val="Navaden"/>
    <w:next w:val="Navaden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265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Teja Rojc</cp:lastModifiedBy>
  <cp:revision>2</cp:revision>
  <dcterms:created xsi:type="dcterms:W3CDTF">2024-06-26T08:43:00Z</dcterms:created>
  <dcterms:modified xsi:type="dcterms:W3CDTF">2024-06-26T08:45:00Z</dcterms:modified>
</cp:coreProperties>
</file>